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F32B9" w14:textId="11F0A6DC" w:rsidR="00C236EC" w:rsidRDefault="00C236EC" w:rsidP="00C236EC">
      <w:pPr>
        <w:spacing w:line="276" w:lineRule="auto"/>
        <w:jc w:val="center"/>
        <w:rPr>
          <w:rFonts w:ascii="Times New Roman" w:hAnsi="Times New Roman" w:cs="Times New Roman"/>
          <w:b/>
        </w:rPr>
      </w:pPr>
      <w:r w:rsidRPr="008479EF">
        <w:rPr>
          <w:rFonts w:ascii="Times New Roman" w:hAnsi="Times New Roman" w:cs="Times New Roman"/>
          <w:b/>
        </w:rPr>
        <w:t xml:space="preserve">RINKOS </w:t>
      </w:r>
      <w:r w:rsidR="004C796B">
        <w:rPr>
          <w:rFonts w:ascii="Times New Roman" w:hAnsi="Times New Roman" w:cs="Times New Roman"/>
          <w:b/>
        </w:rPr>
        <w:t xml:space="preserve">DALYVIŲ </w:t>
      </w:r>
      <w:r w:rsidRPr="008479EF">
        <w:rPr>
          <w:rFonts w:ascii="Times New Roman" w:hAnsi="Times New Roman" w:cs="Times New Roman"/>
          <w:b/>
        </w:rPr>
        <w:t>KONSULTACIJA</w:t>
      </w:r>
    </w:p>
    <w:p w14:paraId="1CA9CEE2" w14:textId="77777777" w:rsidR="00C236EC" w:rsidRDefault="00C236EC" w:rsidP="00C236EC">
      <w:pPr>
        <w:spacing w:line="276" w:lineRule="auto"/>
        <w:jc w:val="center"/>
        <w:rPr>
          <w:rFonts w:ascii="Times New Roman" w:hAnsi="Times New Roman" w:cs="Times New Roman"/>
          <w:b/>
        </w:rPr>
      </w:pPr>
    </w:p>
    <w:p w14:paraId="39726841" w14:textId="172F96C3" w:rsidR="00C236EC" w:rsidRPr="008479EF" w:rsidRDefault="00184C32" w:rsidP="00C236EC">
      <w:pPr>
        <w:spacing w:line="276" w:lineRule="auto"/>
        <w:jc w:val="center"/>
        <w:rPr>
          <w:rFonts w:ascii="Times New Roman" w:hAnsi="Times New Roman" w:cs="Times New Roman"/>
          <w:b/>
        </w:rPr>
      </w:pPr>
      <w:r w:rsidRPr="00B23939">
        <w:rPr>
          <w:rFonts w:ascii="Times New Roman" w:hAnsi="Times New Roman" w:cs="Times New Roman"/>
          <w:b/>
          <w:bCs/>
        </w:rPr>
        <w:t xml:space="preserve">DĖL </w:t>
      </w:r>
      <w:r w:rsidR="004C796B" w:rsidRPr="00B23939">
        <w:rPr>
          <w:rFonts w:ascii="Times New Roman" w:hAnsi="Times New Roman" w:cs="Times New Roman"/>
          <w:b/>
          <w:bCs/>
        </w:rPr>
        <w:t>VILNIAUS GEDIMINO TECHNIKOS UNIVERSITETO SAULĖTEKIO AL. 11, VILNIUJE, PIETINĖS</w:t>
      </w:r>
      <w:r w:rsidR="004C796B" w:rsidRPr="004C796B">
        <w:rPr>
          <w:rFonts w:ascii="Times New Roman" w:hAnsi="Times New Roman" w:cs="Times New Roman"/>
          <w:b/>
          <w:bCs/>
        </w:rPr>
        <w:t xml:space="preserve"> TERITORIJOS SUTVARKYMO PROJEKTINIŲ PASIŪLYMŲ</w:t>
      </w:r>
      <w:r w:rsidR="004C796B">
        <w:rPr>
          <w:rFonts w:ascii="Times New Roman" w:hAnsi="Times New Roman" w:cs="Times New Roman"/>
          <w:b/>
          <w:bCs/>
        </w:rPr>
        <w:t>,</w:t>
      </w:r>
      <w:r w:rsidR="004C796B" w:rsidRPr="004C796B">
        <w:rPr>
          <w:rFonts w:ascii="Times New Roman" w:hAnsi="Times New Roman" w:cs="Times New Roman"/>
          <w:b/>
          <w:bCs/>
        </w:rPr>
        <w:t xml:space="preserve"> TECHNINIO DARBO PROJEKTO PARENGIMO</w:t>
      </w:r>
      <w:r>
        <w:rPr>
          <w:rFonts w:ascii="Times New Roman" w:hAnsi="Times New Roman" w:cs="Times New Roman"/>
          <w:b/>
          <w:bCs/>
        </w:rPr>
        <w:t xml:space="preserve"> IR PROJEKTO VYKDYMO PRIEŽIŪROS </w:t>
      </w:r>
      <w:r w:rsidRPr="007911E4">
        <w:rPr>
          <w:rFonts w:ascii="Times New Roman" w:hAnsi="Times New Roman" w:cs="Times New Roman"/>
          <w:b/>
          <w:bCs/>
        </w:rPr>
        <w:t xml:space="preserve">PASLAUGŲ </w:t>
      </w:r>
      <w:r w:rsidRPr="00A62C7C">
        <w:rPr>
          <w:rFonts w:ascii="Times New Roman" w:hAnsi="Times New Roman" w:cs="Times New Roman"/>
          <w:b/>
          <w:bCs/>
        </w:rPr>
        <w:t>PIRKIM</w:t>
      </w:r>
      <w:r>
        <w:rPr>
          <w:rFonts w:ascii="Times New Roman" w:hAnsi="Times New Roman" w:cs="Times New Roman"/>
          <w:b/>
          <w:bCs/>
        </w:rPr>
        <w:t>O</w:t>
      </w:r>
    </w:p>
    <w:p w14:paraId="7305DD17" w14:textId="77777777" w:rsidR="00C236EC" w:rsidRPr="008479EF" w:rsidRDefault="00C236EC" w:rsidP="00C236EC">
      <w:pPr>
        <w:spacing w:line="276" w:lineRule="auto"/>
        <w:jc w:val="both"/>
        <w:rPr>
          <w:rFonts w:ascii="Times New Roman" w:hAnsi="Times New Roman" w:cs="Times New Roman"/>
        </w:rPr>
      </w:pPr>
    </w:p>
    <w:p w14:paraId="42FFB377" w14:textId="1F494372"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Vilniaus Gedimino technikos universitetas (toliau – VILNIUS TECH), įmonės kodas 111950243, adresas: Saulėtekio al. 11, LT-10223 Vilnius, Lietuva (toliau vadinamas – perkančioji organizacija) numato pirkti </w:t>
      </w:r>
      <w:r w:rsidR="004C796B" w:rsidRPr="004C796B">
        <w:rPr>
          <w:rFonts w:ascii="Times New Roman" w:hAnsi="Times New Roman" w:cs="Times New Roman"/>
          <w:b/>
          <w:bCs/>
        </w:rPr>
        <w:t xml:space="preserve">Vilniaus Gedimino technikos universiteto Saulėtekio Al. </w:t>
      </w:r>
      <w:r w:rsidR="004C796B" w:rsidRPr="004C796B">
        <w:rPr>
          <w:rFonts w:ascii="Times New Roman" w:hAnsi="Times New Roman" w:cs="Times New Roman"/>
          <w:b/>
          <w:bCs/>
        </w:rPr>
        <w:t xml:space="preserve">11, </w:t>
      </w:r>
      <w:r w:rsidR="004C796B" w:rsidRPr="004C796B">
        <w:rPr>
          <w:rFonts w:ascii="Times New Roman" w:hAnsi="Times New Roman" w:cs="Times New Roman"/>
          <w:b/>
          <w:bCs/>
        </w:rPr>
        <w:t>Vilniuje,</w:t>
      </w:r>
      <w:r w:rsidR="004C796B" w:rsidRPr="004C796B">
        <w:rPr>
          <w:rFonts w:ascii="Times New Roman" w:hAnsi="Times New Roman" w:cs="Times New Roman"/>
          <w:b/>
          <w:bCs/>
        </w:rPr>
        <w:t xml:space="preserve"> </w:t>
      </w:r>
      <w:r w:rsidR="00AB62C1" w:rsidRPr="004C796B">
        <w:rPr>
          <w:rFonts w:ascii="Times New Roman" w:hAnsi="Times New Roman" w:cs="Times New Roman"/>
          <w:b/>
          <w:bCs/>
        </w:rPr>
        <w:t>pietinės teritorijos sutvarkymo projektinių pasiūlymų</w:t>
      </w:r>
      <w:r w:rsidR="00AB62C1">
        <w:rPr>
          <w:rFonts w:ascii="Times New Roman" w:hAnsi="Times New Roman" w:cs="Times New Roman"/>
          <w:b/>
          <w:bCs/>
        </w:rPr>
        <w:t xml:space="preserve">, </w:t>
      </w:r>
      <w:r w:rsidR="00AB62C1" w:rsidRPr="004C796B">
        <w:rPr>
          <w:rFonts w:ascii="Times New Roman" w:hAnsi="Times New Roman" w:cs="Times New Roman"/>
          <w:b/>
          <w:bCs/>
        </w:rPr>
        <w:t xml:space="preserve">techninio darbo projekto parengimo </w:t>
      </w:r>
      <w:r w:rsidR="00184C32" w:rsidRPr="0091722F">
        <w:rPr>
          <w:rFonts w:ascii="Times New Roman" w:hAnsi="Times New Roman" w:cs="Times New Roman"/>
          <w:b/>
          <w:bCs/>
        </w:rPr>
        <w:t xml:space="preserve">ir projekto vykdymo priežiūros </w:t>
      </w:r>
      <w:r w:rsidRPr="0091722F">
        <w:rPr>
          <w:rFonts w:ascii="Times New Roman" w:hAnsi="Times New Roman" w:cs="Times New Roman"/>
          <w:b/>
        </w:rPr>
        <w:t>paslaugas</w:t>
      </w:r>
      <w:r w:rsidRPr="0091722F">
        <w:rPr>
          <w:rFonts w:ascii="Times New Roman" w:hAnsi="Times New Roman" w:cs="Times New Roman"/>
        </w:rPr>
        <w:t xml:space="preserve"> (toliau – Paslaugos).</w:t>
      </w:r>
    </w:p>
    <w:p w14:paraId="6694BCA9" w14:textId="0DDEE7CE"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VILNIUS TECH vadovaujantis Lietuvos Respublikos viešųjų pirkimų įstatymo 27 str. ir siekdamas pasirengti </w:t>
      </w:r>
      <w:r w:rsidR="00AB62C1" w:rsidRPr="00AB62C1">
        <w:rPr>
          <w:rFonts w:ascii="Times New Roman" w:hAnsi="Times New Roman" w:cs="Times New Roman"/>
          <w:bCs/>
        </w:rPr>
        <w:t>Vilniaus Gedimino technikos universiteto Saulėtekio Al. 11, Vilniuje, pietinės teritorijos sutvarkymo projektinių pasiūlymų, techninio darbo projekto parengimo ir projekto vykdymo priežiūros</w:t>
      </w:r>
      <w:r w:rsidR="00AB62C1" w:rsidRPr="00AB62C1">
        <w:rPr>
          <w:rFonts w:ascii="Times New Roman" w:hAnsi="Times New Roman" w:cs="Times New Roman"/>
          <w:bCs/>
        </w:rPr>
        <w:t xml:space="preserve"> </w:t>
      </w:r>
      <w:r w:rsidR="00184C32" w:rsidRPr="0091722F">
        <w:rPr>
          <w:rFonts w:ascii="Times New Roman" w:hAnsi="Times New Roman" w:cs="Times New Roman"/>
          <w:bCs/>
        </w:rPr>
        <w:t xml:space="preserve">paslaugų </w:t>
      </w:r>
      <w:r w:rsidRPr="0091722F">
        <w:rPr>
          <w:rFonts w:ascii="Times New Roman" w:hAnsi="Times New Roman" w:cs="Times New Roman"/>
          <w:bCs/>
        </w:rPr>
        <w:t>pirkimui (toliau</w:t>
      </w:r>
      <w:r w:rsidRPr="00954447">
        <w:rPr>
          <w:rFonts w:ascii="Times New Roman" w:hAnsi="Times New Roman" w:cs="Times New Roman"/>
        </w:rPr>
        <w:t xml:space="preserve"> – Pirkimas), prašo nepriklausomų ekspertų, institucijų arba rinkos dalyvių </w:t>
      </w:r>
      <w:r w:rsidRPr="00954447">
        <w:rPr>
          <w:rFonts w:ascii="Times New Roman" w:eastAsia="Times New Roman" w:hAnsi="Times New Roman" w:cs="Times New Roman"/>
        </w:rPr>
        <w:t>(toliau – dalyviai)</w:t>
      </w:r>
      <w:r w:rsidRPr="00954447">
        <w:rPr>
          <w:rFonts w:ascii="Times New Roman" w:hAnsi="Times New Roman" w:cs="Times New Roman"/>
        </w:rPr>
        <w:t xml:space="preserve"> suteikti konsultacijas. Rinkos konsultacija skelbiama iki Pirkimo pradžios.</w:t>
      </w:r>
    </w:p>
    <w:p w14:paraId="731696D4" w14:textId="77777777"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 nėra skelbimas apie Pirkimą ar išankstinis skelbimas apie Pirkimą.</w:t>
      </w:r>
      <w:r w:rsidRPr="00954447">
        <w:rPr>
          <w:rFonts w:ascii="Times New Roman" w:hAnsi="Times New Roman" w:cs="Times New Roman"/>
        </w:rPr>
        <w:t xml:space="preserve"> Šios Rinkos konsultacijos paskelbimu dalyviai nėra kviečiami varžytis dėl Pirkimo sutarties.</w:t>
      </w:r>
    </w:p>
    <w:p w14:paraId="44A53163" w14:textId="77777777"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10646BE0" w14:textId="77777777"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rPr>
        <w:t>Vadovaujantis VPĮ 27 str. 3-4 d., rinkos konsultacijos dalyviai, nepažeidžiant visų Pirkime dalyvaujančių teisių ir konkurencijos, nepraranda teisės dalyvauti Pirkimuose.</w:t>
      </w:r>
    </w:p>
    <w:p w14:paraId="778B19BB" w14:textId="7BBD1DD1" w:rsidR="00C236EC" w:rsidRPr="00C236EC"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konsultacijos objektas:</w:t>
      </w:r>
      <w:r w:rsidRPr="00954447">
        <w:rPr>
          <w:rFonts w:ascii="Times New Roman" w:hAnsi="Times New Roman" w:cs="Times New Roman"/>
        </w:rPr>
        <w:t xml:space="preserve"> </w:t>
      </w:r>
      <w:r w:rsidR="005210A4" w:rsidRPr="005210A4">
        <w:rPr>
          <w:rFonts w:ascii="Times New Roman" w:hAnsi="Times New Roman" w:cs="Times New Roman"/>
          <w:bCs/>
        </w:rPr>
        <w:t>Vilniaus Gedimino technikos universiteto Saulėtekio Al. 11, Vilniuje, pietinės teritorijos sutvarkymo projektinių pasiūlymų, techninio darbo projekto parengimo ir projekto vykdymo priežiūros</w:t>
      </w:r>
      <w:r w:rsidR="00184C32" w:rsidRPr="00184C32">
        <w:rPr>
          <w:rFonts w:ascii="Times New Roman" w:hAnsi="Times New Roman" w:cs="Times New Roman"/>
          <w:bCs/>
        </w:rPr>
        <w:t xml:space="preserve"> </w:t>
      </w:r>
      <w:r w:rsidR="007911E4" w:rsidRPr="007911E4">
        <w:rPr>
          <w:rFonts w:ascii="Times New Roman" w:hAnsi="Times New Roman" w:cs="Times New Roman"/>
          <w:bCs/>
        </w:rPr>
        <w:t>paslaugų pirkimas</w:t>
      </w:r>
      <w:r w:rsidRPr="00C236EC">
        <w:rPr>
          <w:rFonts w:ascii="Times New Roman" w:hAnsi="Times New Roman" w:cs="Times New Roman"/>
        </w:rPr>
        <w:t>.</w:t>
      </w:r>
    </w:p>
    <w:p w14:paraId="2E672554" w14:textId="77777777" w:rsidR="00C236EC" w:rsidRPr="00954447" w:rsidRDefault="00C236EC" w:rsidP="00C236EC">
      <w:pPr>
        <w:spacing w:line="276" w:lineRule="auto"/>
        <w:ind w:firstLine="720"/>
        <w:jc w:val="both"/>
        <w:rPr>
          <w:rFonts w:ascii="Times New Roman" w:hAnsi="Times New Roman" w:cs="Times New Roman"/>
          <w:b/>
        </w:rPr>
      </w:pPr>
    </w:p>
    <w:p w14:paraId="460FCDE0" w14:textId="77777777" w:rsidR="00C236EC" w:rsidRPr="00954447" w:rsidRDefault="00C236EC" w:rsidP="00C236EC">
      <w:pPr>
        <w:spacing w:line="276" w:lineRule="auto"/>
        <w:ind w:firstLine="720"/>
        <w:jc w:val="both"/>
        <w:rPr>
          <w:rFonts w:ascii="Times New Roman" w:hAnsi="Times New Roman" w:cs="Times New Roman"/>
          <w:b/>
        </w:rPr>
      </w:pPr>
      <w:r w:rsidRPr="00954447">
        <w:rPr>
          <w:rFonts w:ascii="Times New Roman" w:hAnsi="Times New Roman" w:cs="Times New Roman"/>
          <w:b/>
        </w:rPr>
        <w:t>Rinkos konsultacijos tikslai:</w:t>
      </w:r>
    </w:p>
    <w:p w14:paraId="6759D35A" w14:textId="77777777" w:rsidR="00C236EC" w:rsidRPr="00954447" w:rsidRDefault="00C236EC" w:rsidP="00C236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tinkamai pasirengti Pirkimo procedūroms;</w:t>
      </w:r>
    </w:p>
    <w:p w14:paraId="7C0E20BF" w14:textId="77777777" w:rsidR="00C236EC" w:rsidRPr="00954447" w:rsidRDefault="00C236EC" w:rsidP="00C236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informuoti potencialius tiekėjus apie planuojamą Pirkimą;</w:t>
      </w:r>
    </w:p>
    <w:p w14:paraId="450B45A9" w14:textId="77777777" w:rsidR="00C236EC" w:rsidRPr="00954447" w:rsidRDefault="00C236EC" w:rsidP="00C236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gauti iš rinkos dalyvių konsultacijas bei pasiūlymus dėl Pirkimo dokumentų;</w:t>
      </w:r>
    </w:p>
    <w:p w14:paraId="5C7C2B0D" w14:textId="77777777" w:rsidR="00C236EC" w:rsidRPr="00954447" w:rsidRDefault="00C236EC" w:rsidP="00C236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išsiaiškinti įvairius su Pirkimo objektu susijusius klausimus.</w:t>
      </w:r>
    </w:p>
    <w:p w14:paraId="228C7694" w14:textId="77777777"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w:t>
      </w:r>
      <w:r w:rsidRPr="00954447">
        <w:rPr>
          <w:rFonts w:ascii="Times New Roman" w:hAnsi="Times New Roman" w:cs="Times New Roman"/>
        </w:rPr>
        <w:t xml:space="preserve"> vykdoma Centrinės viešųjų pirkimų informacinės sistemos (toliau – CVP IS) priemonėmis Viešųjų pirkimų tarnybos nustatyta tvarka. </w:t>
      </w:r>
    </w:p>
    <w:p w14:paraId="01ADD1FA" w14:textId="77777777" w:rsidR="00C236EC" w:rsidRPr="00954447" w:rsidRDefault="00C236EC" w:rsidP="00C236EC">
      <w:pPr>
        <w:spacing w:line="276" w:lineRule="auto"/>
        <w:ind w:firstLine="709"/>
        <w:jc w:val="both"/>
        <w:rPr>
          <w:rFonts w:ascii="Times New Roman" w:hAnsi="Times New Roman" w:cs="Times New Roman"/>
        </w:rPr>
      </w:pPr>
      <w:r w:rsidRPr="00954447">
        <w:rPr>
          <w:rFonts w:ascii="Times New Roman" w:hAnsi="Times New Roman" w:cs="Times New Roman"/>
          <w:b/>
        </w:rPr>
        <w:t>Rinkos konsultacija yra vykdoma 1 (vieno) etapo procedūra</w:t>
      </w:r>
      <w:r w:rsidRPr="00954447">
        <w:rPr>
          <w:rFonts w:ascii="Times New Roman" w:hAnsi="Times New Roman" w:cs="Times New Roman"/>
        </w:rPr>
        <w:t xml:space="preserve">, t. y. VILNIUS TECH kviečia rinkos dalyvius raštu atsakyti į VILNIUS TECH parengtą klausimyną (1 lentelė) iki VILNIUS TECH nustatyto termino </w:t>
      </w:r>
      <w:r w:rsidRPr="00954447">
        <w:rPr>
          <w:rFonts w:ascii="Times New Roman" w:hAnsi="Times New Roman" w:cs="Times New Roman"/>
          <w:b/>
          <w:bCs/>
        </w:rPr>
        <w:t>pateikti CVP IS priemonėmis skiltyje „Tiekėjų atsakymai“.</w:t>
      </w:r>
    </w:p>
    <w:p w14:paraId="045D1EDE" w14:textId="4FDACFE3" w:rsidR="00C236EC" w:rsidRPr="00954447" w:rsidRDefault="00C236EC" w:rsidP="00C236EC">
      <w:pPr>
        <w:spacing w:line="276" w:lineRule="auto"/>
        <w:ind w:firstLine="709"/>
        <w:jc w:val="both"/>
        <w:rPr>
          <w:rFonts w:ascii="Times New Roman" w:hAnsi="Times New Roman" w:cs="Times New Roman"/>
        </w:rPr>
      </w:pPr>
      <w:r w:rsidRPr="00FB7D1F">
        <w:rPr>
          <w:rFonts w:ascii="Times New Roman" w:hAnsi="Times New Roman" w:cs="Times New Roman"/>
        </w:rPr>
        <w:t xml:space="preserve">Terminas užpildyti ir pateikti atsakymus į VILNIUS TECH klausimyną – </w:t>
      </w:r>
      <w:r w:rsidRPr="00FB7D1F">
        <w:rPr>
          <w:rFonts w:ascii="Times New Roman" w:hAnsi="Times New Roman" w:cs="Times New Roman"/>
          <w:b/>
          <w:bCs/>
        </w:rPr>
        <w:t>202</w:t>
      </w:r>
      <w:r w:rsidR="005210A4">
        <w:rPr>
          <w:rFonts w:ascii="Times New Roman" w:hAnsi="Times New Roman" w:cs="Times New Roman"/>
          <w:b/>
          <w:bCs/>
        </w:rPr>
        <w:t>5</w:t>
      </w:r>
      <w:r w:rsidRPr="00FB7D1F">
        <w:rPr>
          <w:rFonts w:ascii="Times New Roman" w:hAnsi="Times New Roman" w:cs="Times New Roman"/>
          <w:b/>
          <w:bCs/>
        </w:rPr>
        <w:t xml:space="preserve"> m. </w:t>
      </w:r>
      <w:r w:rsidR="005210A4">
        <w:rPr>
          <w:rFonts w:ascii="Times New Roman" w:hAnsi="Times New Roman" w:cs="Times New Roman"/>
          <w:b/>
          <w:bCs/>
        </w:rPr>
        <w:t>vasario</w:t>
      </w:r>
      <w:r w:rsidRPr="00FB7D1F">
        <w:rPr>
          <w:rFonts w:ascii="Times New Roman" w:hAnsi="Times New Roman" w:cs="Times New Roman"/>
          <w:b/>
          <w:bCs/>
        </w:rPr>
        <w:t xml:space="preserve"> </w:t>
      </w:r>
      <w:r w:rsidR="00445138">
        <w:rPr>
          <w:rFonts w:ascii="Times New Roman" w:hAnsi="Times New Roman" w:cs="Times New Roman"/>
          <w:b/>
          <w:bCs/>
        </w:rPr>
        <w:t>28</w:t>
      </w:r>
      <w:r w:rsidRPr="00FB7D1F">
        <w:rPr>
          <w:rFonts w:ascii="Times New Roman" w:hAnsi="Times New Roman" w:cs="Times New Roman"/>
          <w:b/>
          <w:bCs/>
        </w:rPr>
        <w:t xml:space="preserve"> d. 1</w:t>
      </w:r>
      <w:r w:rsidR="00445138">
        <w:rPr>
          <w:rFonts w:ascii="Times New Roman" w:hAnsi="Times New Roman" w:cs="Times New Roman"/>
          <w:b/>
          <w:bCs/>
        </w:rPr>
        <w:t>0</w:t>
      </w:r>
      <w:r w:rsidRPr="00FB7D1F">
        <w:rPr>
          <w:rFonts w:ascii="Times New Roman" w:hAnsi="Times New Roman" w:cs="Times New Roman"/>
          <w:b/>
          <w:bCs/>
        </w:rPr>
        <w:t>:00 val.</w:t>
      </w:r>
      <w:r w:rsidRPr="00FB7D1F">
        <w:rPr>
          <w:rFonts w:ascii="Times New Roman" w:hAnsi="Times New Roman" w:cs="Times New Roman"/>
        </w:rPr>
        <w:t xml:space="preserve"> Lietuvos laiku. VILNIUS TECH priims ir vertins tik tuos dalyvių atsakymus į klausimyną, kurie bus pateikti iki nustatyto termino pabaigos CVP IS priemonėmis.</w:t>
      </w:r>
    </w:p>
    <w:p w14:paraId="0375E33A" w14:textId="77777777" w:rsidR="00C236EC" w:rsidRPr="00954447" w:rsidRDefault="00C236EC" w:rsidP="00C236EC">
      <w:pPr>
        <w:spacing w:line="276" w:lineRule="auto"/>
        <w:ind w:firstLine="720"/>
        <w:jc w:val="both"/>
        <w:rPr>
          <w:rFonts w:ascii="Times New Roman" w:hAnsi="Times New Roman" w:cs="Times New Roman"/>
          <w:b/>
        </w:rPr>
      </w:pPr>
    </w:p>
    <w:p w14:paraId="5C9AD17F" w14:textId="77777777" w:rsidR="00C236EC" w:rsidRPr="00954447" w:rsidRDefault="00C236EC" w:rsidP="00C236EC">
      <w:pPr>
        <w:spacing w:line="276" w:lineRule="auto"/>
        <w:ind w:firstLine="720"/>
        <w:jc w:val="both"/>
        <w:rPr>
          <w:rFonts w:ascii="Times New Roman" w:hAnsi="Times New Roman" w:cs="Times New Roman"/>
          <w:b/>
        </w:rPr>
      </w:pPr>
      <w:r w:rsidRPr="00954447">
        <w:rPr>
          <w:rFonts w:ascii="Times New Roman" w:hAnsi="Times New Roman" w:cs="Times New Roman"/>
          <w:b/>
        </w:rPr>
        <w:t>Prašome trumpai pateikti informaciją šiais aspektais:</w:t>
      </w:r>
    </w:p>
    <w:p w14:paraId="3A63D0E1" w14:textId="77777777" w:rsidR="00C236EC" w:rsidRPr="00954447" w:rsidRDefault="00C236EC" w:rsidP="00C236EC">
      <w:pPr>
        <w:spacing w:line="276" w:lineRule="auto"/>
        <w:ind w:firstLine="720"/>
        <w:jc w:val="both"/>
        <w:rPr>
          <w:rFonts w:ascii="Times New Roman" w:hAnsi="Times New Roman" w:cs="Times New Roman"/>
          <w:b/>
        </w:rPr>
      </w:pPr>
      <w:r w:rsidRPr="00954447">
        <w:rPr>
          <w:rFonts w:ascii="Times New Roman" w:hAnsi="Times New Roman" w:cs="Times New Roman"/>
          <w:b/>
        </w:rPr>
        <w:t>1 lentelė. Klausimynas.</w:t>
      </w:r>
    </w:p>
    <w:tbl>
      <w:tblPr>
        <w:tblStyle w:val="TableGrid"/>
        <w:tblW w:w="0" w:type="auto"/>
        <w:tblLook w:val="04A0" w:firstRow="1" w:lastRow="0" w:firstColumn="1" w:lastColumn="0" w:noHBand="0" w:noVBand="1"/>
      </w:tblPr>
      <w:tblGrid>
        <w:gridCol w:w="567"/>
        <w:gridCol w:w="5382"/>
        <w:gridCol w:w="3396"/>
      </w:tblGrid>
      <w:tr w:rsidR="00C236EC" w:rsidRPr="00954447" w14:paraId="58F1C1D0" w14:textId="77777777" w:rsidTr="00A97867">
        <w:tc>
          <w:tcPr>
            <w:tcW w:w="567" w:type="dxa"/>
            <w:vAlign w:val="center"/>
          </w:tcPr>
          <w:p w14:paraId="22510F39" w14:textId="77777777" w:rsidR="00C236EC" w:rsidRPr="00954447" w:rsidRDefault="00C236EC" w:rsidP="007B5FF5">
            <w:pPr>
              <w:pStyle w:val="ListParagraph"/>
              <w:tabs>
                <w:tab w:val="left" w:pos="594"/>
              </w:tabs>
              <w:spacing w:line="276" w:lineRule="auto"/>
              <w:ind w:left="0" w:firstLine="27"/>
              <w:jc w:val="center"/>
              <w:rPr>
                <w:rFonts w:ascii="Times New Roman" w:hAnsi="Times New Roman" w:cs="Times New Roman"/>
                <w:b/>
                <w:lang w:val="lt-LT"/>
              </w:rPr>
            </w:pPr>
            <w:r w:rsidRPr="00954447">
              <w:rPr>
                <w:rFonts w:ascii="Times New Roman" w:hAnsi="Times New Roman" w:cs="Times New Roman"/>
                <w:b/>
                <w:lang w:val="lt-LT"/>
              </w:rPr>
              <w:t>Eil. Nr.</w:t>
            </w:r>
          </w:p>
        </w:tc>
        <w:tc>
          <w:tcPr>
            <w:tcW w:w="5382" w:type="dxa"/>
            <w:vAlign w:val="center"/>
          </w:tcPr>
          <w:p w14:paraId="1AC1BC20" w14:textId="77777777" w:rsidR="00C236EC" w:rsidRPr="00954447" w:rsidRDefault="00C236EC" w:rsidP="007B5FF5">
            <w:pPr>
              <w:pStyle w:val="ListParagraph"/>
              <w:spacing w:line="276" w:lineRule="auto"/>
              <w:ind w:left="0"/>
              <w:jc w:val="center"/>
              <w:rPr>
                <w:rFonts w:ascii="Times New Roman" w:hAnsi="Times New Roman" w:cs="Times New Roman"/>
                <w:b/>
                <w:lang w:val="lt-LT"/>
              </w:rPr>
            </w:pPr>
            <w:r w:rsidRPr="00954447">
              <w:rPr>
                <w:rFonts w:ascii="Times New Roman" w:hAnsi="Times New Roman" w:cs="Times New Roman"/>
                <w:b/>
                <w:lang w:val="lt-LT"/>
              </w:rPr>
              <w:t>Klausimas</w:t>
            </w:r>
          </w:p>
        </w:tc>
        <w:tc>
          <w:tcPr>
            <w:tcW w:w="3396" w:type="dxa"/>
            <w:vAlign w:val="center"/>
          </w:tcPr>
          <w:p w14:paraId="155AD6DE" w14:textId="77777777" w:rsidR="00C236EC" w:rsidRPr="00954447" w:rsidRDefault="00C236EC" w:rsidP="007B5FF5">
            <w:pPr>
              <w:pStyle w:val="ListParagraph"/>
              <w:spacing w:after="0" w:line="276" w:lineRule="auto"/>
              <w:ind w:left="0"/>
              <w:jc w:val="center"/>
              <w:rPr>
                <w:rFonts w:ascii="Times New Roman" w:hAnsi="Times New Roman" w:cs="Times New Roman"/>
                <w:b/>
                <w:lang w:val="lt-LT"/>
              </w:rPr>
            </w:pPr>
            <w:r w:rsidRPr="00954447">
              <w:rPr>
                <w:rFonts w:ascii="Times New Roman" w:hAnsi="Times New Roman" w:cs="Times New Roman"/>
                <w:b/>
                <w:lang w:val="lt-LT"/>
              </w:rPr>
              <w:t>Rinkos dalyvio atsakymas/pastaba/ pasiūlymas</w:t>
            </w:r>
          </w:p>
        </w:tc>
      </w:tr>
      <w:tr w:rsidR="00C236EC" w:rsidRPr="00954447" w14:paraId="5BF41C62" w14:textId="77777777" w:rsidTr="00A97867">
        <w:tc>
          <w:tcPr>
            <w:tcW w:w="567" w:type="dxa"/>
          </w:tcPr>
          <w:p w14:paraId="4DA5271F"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53DAB2F1" w14:textId="77777777" w:rsidR="00C236EC" w:rsidRPr="00954447" w:rsidRDefault="00C236EC" w:rsidP="007B5FF5">
            <w:pPr>
              <w:jc w:val="both"/>
              <w:rPr>
                <w:rFonts w:ascii="Times New Roman" w:hAnsi="Times New Roman" w:cs="Times New Roman"/>
                <w:color w:val="000000"/>
                <w:lang w:eastAsia="lt-LT"/>
              </w:rPr>
            </w:pPr>
            <w:r w:rsidRPr="00954447">
              <w:rPr>
                <w:rFonts w:ascii="Times New Roman" w:hAnsi="Times New Roman" w:cs="Times New Roman"/>
              </w:rPr>
              <w:t xml:space="preserve">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w:t>
            </w:r>
            <w:r w:rsidRPr="00954447">
              <w:rPr>
                <w:rFonts w:ascii="Times New Roman" w:hAnsi="Times New Roman" w:cs="Times New Roman"/>
              </w:rPr>
              <w:lastRenderedPageBreak/>
              <w:t>argumentuotas pastabas ir pasiūlymus techninei specifikacijai.</w:t>
            </w:r>
          </w:p>
        </w:tc>
        <w:tc>
          <w:tcPr>
            <w:tcW w:w="3396" w:type="dxa"/>
          </w:tcPr>
          <w:p w14:paraId="080FA9DC"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59755702" w14:textId="77777777" w:rsidTr="00A97867">
        <w:tc>
          <w:tcPr>
            <w:tcW w:w="567" w:type="dxa"/>
          </w:tcPr>
          <w:p w14:paraId="3EF1D609"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5EACE977" w14:textId="77777777" w:rsidR="00C236EC" w:rsidRPr="00954447" w:rsidRDefault="00C236EC" w:rsidP="007B5FF5">
            <w:pPr>
              <w:jc w:val="both"/>
              <w:rPr>
                <w:rFonts w:ascii="Times New Roman" w:hAnsi="Times New Roman" w:cs="Times New Roman"/>
                <w:strike/>
                <w:color w:val="000000"/>
                <w:lang w:eastAsia="lt-LT"/>
              </w:rPr>
            </w:pPr>
            <w:r w:rsidRPr="00954447">
              <w:rPr>
                <w:rFonts w:ascii="Times New Roman" w:hAnsi="Times New Roman" w:cs="Times New Roman"/>
              </w:rPr>
              <w:t>Ar techninėje specifikacijoje, tiekėjų manymu, yra reikalavimų, kurie riboja konkurenciją, yra sunkiai įgyvendinami?</w:t>
            </w:r>
          </w:p>
        </w:tc>
        <w:tc>
          <w:tcPr>
            <w:tcW w:w="3396" w:type="dxa"/>
          </w:tcPr>
          <w:p w14:paraId="2A855E09"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77E4C439" w14:textId="77777777" w:rsidTr="00A97867">
        <w:tc>
          <w:tcPr>
            <w:tcW w:w="567" w:type="dxa"/>
          </w:tcPr>
          <w:p w14:paraId="0597DC78"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2DF19AEC" w14:textId="77777777" w:rsidR="00C236EC" w:rsidRPr="00954447" w:rsidRDefault="00C236EC" w:rsidP="007B5FF5">
            <w:pPr>
              <w:jc w:val="both"/>
              <w:rPr>
                <w:rFonts w:ascii="Times New Roman" w:hAnsi="Times New Roman" w:cs="Times New Roman"/>
                <w:color w:val="000000"/>
                <w:lang w:eastAsia="lt-LT"/>
              </w:rPr>
            </w:pPr>
            <w:r w:rsidRPr="00954447">
              <w:rPr>
                <w:rFonts w:ascii="Times New Roman" w:hAnsi="Times New Roman" w:cs="Times New Roman"/>
              </w:rPr>
              <w:t>Ar pirkimo objektas gali būti suskirstytas į dalis, jei taip tai kokios pirkimo dalys (kategorijos) būtų racionalios, kad pirkimas efektyviai būtų suskirstytas į dalis?</w:t>
            </w:r>
          </w:p>
        </w:tc>
        <w:tc>
          <w:tcPr>
            <w:tcW w:w="3396" w:type="dxa"/>
          </w:tcPr>
          <w:p w14:paraId="28D11379"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4527207A" w14:textId="77777777" w:rsidTr="00A97867">
        <w:tc>
          <w:tcPr>
            <w:tcW w:w="567" w:type="dxa"/>
          </w:tcPr>
          <w:p w14:paraId="1E48B28C"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65F677CE" w14:textId="77777777" w:rsidR="00C236EC" w:rsidRPr="00954447" w:rsidRDefault="00C236EC" w:rsidP="00C236EC">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 xml:space="preserve">Nurodykite, kokia būtų preliminari </w:t>
            </w:r>
            <w:r>
              <w:rPr>
                <w:rFonts w:ascii="Times New Roman" w:hAnsi="Times New Roman" w:cs="Times New Roman"/>
                <w:color w:val="000000"/>
                <w:lang w:eastAsia="lt-LT"/>
              </w:rPr>
              <w:t>P</w:t>
            </w:r>
            <w:r w:rsidRPr="00F832F7">
              <w:rPr>
                <w:rFonts w:ascii="Times New Roman" w:hAnsi="Times New Roman" w:cs="Times New Roman"/>
                <w:color w:val="000000"/>
                <w:lang w:eastAsia="lt-LT"/>
              </w:rPr>
              <w:t>aslaug</w:t>
            </w:r>
            <w:r>
              <w:rPr>
                <w:rFonts w:ascii="Times New Roman" w:hAnsi="Times New Roman" w:cs="Times New Roman"/>
                <w:color w:val="000000"/>
                <w:lang w:eastAsia="lt-LT"/>
              </w:rPr>
              <w:t>ų</w:t>
            </w:r>
            <w:r w:rsidRPr="00954447">
              <w:rPr>
                <w:rFonts w:ascii="Times New Roman" w:hAnsi="Times New Roman" w:cs="Times New Roman"/>
                <w:color w:val="000000"/>
                <w:lang w:eastAsia="lt-LT"/>
              </w:rPr>
              <w:t xml:space="preserve"> bendra kaina ir (ar) įkainiai įskaitant visas susijusias paslaugas bei sąnaudas Eur be PVM?</w:t>
            </w:r>
          </w:p>
        </w:tc>
        <w:tc>
          <w:tcPr>
            <w:tcW w:w="3396" w:type="dxa"/>
          </w:tcPr>
          <w:p w14:paraId="3B5EF699"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531FAA2A" w14:textId="77777777" w:rsidTr="00A97867">
        <w:tc>
          <w:tcPr>
            <w:tcW w:w="567" w:type="dxa"/>
          </w:tcPr>
          <w:p w14:paraId="0915BA72"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219E5DE4" w14:textId="61A72237" w:rsidR="00C236EC" w:rsidRPr="00C236EC" w:rsidRDefault="00C236EC" w:rsidP="007B5FF5">
            <w:pPr>
              <w:jc w:val="both"/>
              <w:rPr>
                <w:rFonts w:ascii="Times New Roman" w:hAnsi="Times New Roman" w:cs="Times New Roman"/>
              </w:rPr>
            </w:pPr>
            <w:r w:rsidRPr="00954447">
              <w:rPr>
                <w:rFonts w:ascii="Times New Roman" w:hAnsi="Times New Roman" w:cs="Times New Roman"/>
              </w:rPr>
              <w:t xml:space="preserve">Numatytas sutartinių </w:t>
            </w:r>
            <w:r w:rsidRPr="00C236EC">
              <w:rPr>
                <w:rFonts w:ascii="Times New Roman" w:hAnsi="Times New Roman" w:cs="Times New Roman"/>
              </w:rPr>
              <w:t xml:space="preserve">įsipareigojimų terminas – </w:t>
            </w:r>
            <w:r w:rsidR="007911E4">
              <w:rPr>
                <w:rFonts w:ascii="Times New Roman" w:hAnsi="Times New Roman" w:cs="Times New Roman"/>
                <w:bCs/>
              </w:rPr>
              <w:t>36</w:t>
            </w:r>
            <w:r w:rsidRPr="00C236EC">
              <w:rPr>
                <w:rFonts w:ascii="Times New Roman" w:hAnsi="Times New Roman" w:cs="Times New Roman"/>
                <w:bCs/>
              </w:rPr>
              <w:t xml:space="preserve"> mėn. </w:t>
            </w:r>
            <w:r w:rsidR="007911E4">
              <w:rPr>
                <w:rFonts w:ascii="Times New Roman" w:hAnsi="Times New Roman" w:cs="Times New Roman"/>
              </w:rPr>
              <w:t>nuo sutarties pasirašymo dienos</w:t>
            </w:r>
            <w:r w:rsidRPr="00C236EC">
              <w:rPr>
                <w:rFonts w:ascii="Times New Roman" w:hAnsi="Times New Roman" w:cs="Times New Roman"/>
                <w:bCs/>
              </w:rPr>
              <w:t>.</w:t>
            </w:r>
          </w:p>
          <w:p w14:paraId="5384A953" w14:textId="37745E20" w:rsidR="00C236EC" w:rsidRPr="00954447" w:rsidRDefault="00184C32" w:rsidP="00184C32">
            <w:pPr>
              <w:jc w:val="both"/>
              <w:rPr>
                <w:rFonts w:ascii="Times New Roman" w:hAnsi="Times New Roman" w:cs="Times New Roman"/>
                <w:color w:val="000000"/>
                <w:lang w:eastAsia="lt-LT"/>
              </w:rPr>
            </w:pPr>
            <w:r>
              <w:rPr>
                <w:rFonts w:ascii="Times New Roman" w:hAnsi="Times New Roman" w:cs="Times New Roman"/>
              </w:rPr>
              <w:t>Koks</w:t>
            </w:r>
            <w:r w:rsidR="00C236EC" w:rsidRPr="00954447">
              <w:rPr>
                <w:rFonts w:ascii="Times New Roman" w:hAnsi="Times New Roman" w:cs="Times New Roman"/>
              </w:rPr>
              <w:t xml:space="preserve"> terminas </w:t>
            </w:r>
            <w:r>
              <w:rPr>
                <w:rFonts w:ascii="Times New Roman" w:hAnsi="Times New Roman" w:cs="Times New Roman"/>
              </w:rPr>
              <w:t xml:space="preserve">yra </w:t>
            </w:r>
            <w:r w:rsidR="00C236EC" w:rsidRPr="00954447">
              <w:rPr>
                <w:rFonts w:ascii="Times New Roman" w:hAnsi="Times New Roman" w:cs="Times New Roman"/>
              </w:rPr>
              <w:t>pakankamas</w:t>
            </w:r>
            <w:r>
              <w:rPr>
                <w:rFonts w:ascii="Times New Roman" w:hAnsi="Times New Roman" w:cs="Times New Roman"/>
              </w:rPr>
              <w:t xml:space="preserve"> projektavimo p</w:t>
            </w:r>
            <w:r w:rsidR="00C236EC" w:rsidRPr="00954447">
              <w:rPr>
                <w:rFonts w:ascii="Times New Roman" w:hAnsi="Times New Roman" w:cs="Times New Roman"/>
                <w:color w:val="000000"/>
                <w:lang w:eastAsia="lt-LT"/>
              </w:rPr>
              <w:t>aslaugų suteikimui</w:t>
            </w:r>
            <w:r w:rsidR="00C236EC" w:rsidRPr="00954447">
              <w:rPr>
                <w:rFonts w:ascii="Times New Roman" w:hAnsi="Times New Roman" w:cs="Times New Roman"/>
              </w:rPr>
              <w:t>?</w:t>
            </w:r>
          </w:p>
        </w:tc>
        <w:tc>
          <w:tcPr>
            <w:tcW w:w="3396" w:type="dxa"/>
          </w:tcPr>
          <w:p w14:paraId="2360C985"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2A6D0E80" w14:textId="77777777" w:rsidTr="00A97867">
        <w:tc>
          <w:tcPr>
            <w:tcW w:w="567" w:type="dxa"/>
          </w:tcPr>
          <w:p w14:paraId="00CFE59A"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42A7FE57" w14:textId="77777777" w:rsidR="00C236EC" w:rsidRPr="00954447" w:rsidRDefault="00C236EC" w:rsidP="007B5FF5">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Kokios esminės ir svarbiausios sutarties sąlygos Jums yra aktualios, kad norėtumėte ir galėtumėte dalyvauti šiame Pirkime?</w:t>
            </w:r>
          </w:p>
        </w:tc>
        <w:tc>
          <w:tcPr>
            <w:tcW w:w="3396" w:type="dxa"/>
          </w:tcPr>
          <w:p w14:paraId="41D52EB1"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39B60E9A" w14:textId="77777777" w:rsidTr="00A97867">
        <w:tc>
          <w:tcPr>
            <w:tcW w:w="567" w:type="dxa"/>
          </w:tcPr>
          <w:p w14:paraId="34D201F1"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77A1524A" w14:textId="31F5BF10" w:rsidR="00C236EC" w:rsidRPr="00954447" w:rsidRDefault="00C236EC" w:rsidP="007911E4">
            <w:pPr>
              <w:jc w:val="both"/>
              <w:rPr>
                <w:rFonts w:ascii="Times New Roman" w:hAnsi="Times New Roman" w:cs="Times New Roman"/>
                <w:color w:val="000000"/>
                <w:lang w:eastAsia="lt-LT"/>
              </w:rPr>
            </w:pPr>
            <w:r w:rsidRPr="00954447">
              <w:rPr>
                <w:rFonts w:ascii="Times New Roman" w:hAnsi="Times New Roman" w:cs="Times New Roman"/>
              </w:rPr>
              <w:t>Kokius kontrolės mechanizmus siūlote nustatyti viešojo pirkimo – pardavimo sutartyje t</w:t>
            </w:r>
            <w:r w:rsidR="007911E4">
              <w:rPr>
                <w:rFonts w:ascii="Times New Roman" w:hAnsi="Times New Roman" w:cs="Times New Roman"/>
              </w:rPr>
              <w:t>eikiamų Paslaugų</w:t>
            </w:r>
            <w:r w:rsidRPr="00954447">
              <w:rPr>
                <w:rFonts w:ascii="Times New Roman" w:hAnsi="Times New Roman" w:cs="Times New Roman"/>
              </w:rPr>
              <w:t xml:space="preserve"> kontrolei vykdyti?</w:t>
            </w:r>
          </w:p>
        </w:tc>
        <w:tc>
          <w:tcPr>
            <w:tcW w:w="3396" w:type="dxa"/>
          </w:tcPr>
          <w:p w14:paraId="02DED5A0"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4C872CEF" w14:textId="77777777" w:rsidTr="00A97867">
        <w:tc>
          <w:tcPr>
            <w:tcW w:w="567" w:type="dxa"/>
          </w:tcPr>
          <w:p w14:paraId="185AFB9F"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7573CCCA" w14:textId="77777777" w:rsidR="00C236EC" w:rsidRPr="00954447" w:rsidRDefault="00C236EC" w:rsidP="00C236EC">
            <w:pPr>
              <w:jc w:val="both"/>
              <w:rPr>
                <w:rFonts w:ascii="Times New Roman" w:hAnsi="Times New Roman" w:cs="Times New Roman"/>
              </w:rPr>
            </w:pPr>
            <w:r w:rsidRPr="00954447">
              <w:rPr>
                <w:rFonts w:ascii="Times New Roman" w:hAnsi="Times New Roman" w:cs="Times New Roman"/>
              </w:rPr>
              <w:t>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pagal Aplinkos apsaugos kriterijų, kuriuos perkančiosios organizacijos ir perkantieji subjektai turi taikyti pirkdamos prekes, paslaugas ar darbus, taikymo tvarkos aprašo II skyriaus 4 punktą, to</w:t>
            </w:r>
            <w:r>
              <w:rPr>
                <w:rFonts w:ascii="Times New Roman" w:hAnsi="Times New Roman" w:cs="Times New Roman"/>
              </w:rPr>
              <w:t>dėl prašome nurodyti, ar perkamos</w:t>
            </w:r>
            <w:r w:rsidRPr="00954447">
              <w:rPr>
                <w:rFonts w:ascii="Times New Roman" w:hAnsi="Times New Roman" w:cs="Times New Roman"/>
              </w:rPr>
              <w:t xml:space="preserve"> </w:t>
            </w:r>
            <w:r>
              <w:rPr>
                <w:rFonts w:ascii="Times New Roman" w:hAnsi="Times New Roman" w:cs="Times New Roman"/>
              </w:rPr>
              <w:t>Paslaugos</w:t>
            </w:r>
            <w:r w:rsidRPr="00954447">
              <w:rPr>
                <w:rFonts w:ascii="Times New Roman" w:hAnsi="Times New Roman" w:cs="Times New Roman"/>
              </w:rPr>
              <w:t xml:space="preserve"> gali atitikti nurodytus aplinkos apsaugos kriterijus.</w:t>
            </w:r>
          </w:p>
        </w:tc>
        <w:tc>
          <w:tcPr>
            <w:tcW w:w="3396" w:type="dxa"/>
          </w:tcPr>
          <w:p w14:paraId="76844CE7"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333B3A02" w14:textId="77777777" w:rsidTr="00A97867">
        <w:tc>
          <w:tcPr>
            <w:tcW w:w="567" w:type="dxa"/>
          </w:tcPr>
          <w:p w14:paraId="78D39FC4"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bottom"/>
          </w:tcPr>
          <w:p w14:paraId="69A52553" w14:textId="77777777" w:rsidR="00C236EC" w:rsidRPr="00954447" w:rsidRDefault="00C236EC" w:rsidP="007B5FF5">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 xml:space="preserve">Ar planuojate dalyvauti šiame pirkime? Jei ne, prašome nurodyti kodėl? </w:t>
            </w:r>
          </w:p>
        </w:tc>
        <w:tc>
          <w:tcPr>
            <w:tcW w:w="3396" w:type="dxa"/>
          </w:tcPr>
          <w:p w14:paraId="7F95DC8E"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C236EC" w:rsidRPr="00954447" w14:paraId="407E67A6" w14:textId="77777777" w:rsidTr="00A97867">
        <w:tc>
          <w:tcPr>
            <w:tcW w:w="567" w:type="dxa"/>
          </w:tcPr>
          <w:p w14:paraId="022D3379"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bottom"/>
          </w:tcPr>
          <w:p w14:paraId="1B1C6D25" w14:textId="77777777" w:rsidR="00C236EC" w:rsidRPr="00954447" w:rsidRDefault="00C236EC" w:rsidP="007B5FF5">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Jei turite kitų pastabų ar pasiūlymų dėl Pirkimo dokumentų, nurodykite juos.</w:t>
            </w:r>
          </w:p>
        </w:tc>
        <w:tc>
          <w:tcPr>
            <w:tcW w:w="3396" w:type="dxa"/>
          </w:tcPr>
          <w:p w14:paraId="2C93E329"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bl>
    <w:p w14:paraId="4C5B1748" w14:textId="77777777" w:rsidR="00C236EC" w:rsidRDefault="00C236EC" w:rsidP="00C236EC">
      <w:pPr>
        <w:pStyle w:val="SLONormal"/>
        <w:spacing w:before="0" w:after="0" w:line="276" w:lineRule="auto"/>
        <w:ind w:firstLine="709"/>
        <w:rPr>
          <w:sz w:val="22"/>
          <w:szCs w:val="22"/>
          <w:lang w:val="lt-LT"/>
        </w:rPr>
      </w:pPr>
    </w:p>
    <w:p w14:paraId="5D990609" w14:textId="77777777" w:rsidR="00C236EC" w:rsidRPr="00954447" w:rsidRDefault="00C236EC" w:rsidP="00C236EC">
      <w:pPr>
        <w:pStyle w:val="SLONormal"/>
        <w:spacing w:before="0" w:after="0" w:line="276" w:lineRule="auto"/>
        <w:ind w:firstLine="709"/>
        <w:rPr>
          <w:rFonts w:eastAsiaTheme="minorHAnsi"/>
          <w:i/>
          <w:iCs/>
          <w:color w:val="404040"/>
          <w:sz w:val="22"/>
          <w:szCs w:val="22"/>
          <w:lang w:val="lt-LT" w:eastAsia="ja-JP"/>
        </w:rPr>
      </w:pPr>
      <w:r w:rsidRPr="00954447">
        <w:rPr>
          <w:sz w:val="22"/>
          <w:szCs w:val="22"/>
          <w:lang w:val="lt-LT"/>
        </w:rPr>
        <w:t xml:space="preserve">Rinkos konsultacijoje (atsakymų į klausimyną) VILNIUS TECH gauti duomenys </w:t>
      </w:r>
      <w:r>
        <w:rPr>
          <w:sz w:val="22"/>
          <w:szCs w:val="22"/>
          <w:lang w:val="lt-LT"/>
        </w:rPr>
        <w:t>gali būti</w:t>
      </w:r>
      <w:r w:rsidRPr="00954447">
        <w:rPr>
          <w:sz w:val="22"/>
          <w:szCs w:val="22"/>
          <w:lang w:val="lt-LT"/>
        </w:rPr>
        <w:t xml:space="preserve"> apibendrintai paskelbti </w:t>
      </w:r>
      <w:r w:rsidRPr="00FB7D1F">
        <w:rPr>
          <w:sz w:val="22"/>
          <w:szCs w:val="22"/>
          <w:lang w:val="lt-LT"/>
        </w:rPr>
        <w:t xml:space="preserve">CVP IS (išskyrus preliminarią </w:t>
      </w:r>
      <w:r>
        <w:rPr>
          <w:sz w:val="22"/>
          <w:szCs w:val="22"/>
          <w:lang w:val="lt-LT"/>
        </w:rPr>
        <w:t>P</w:t>
      </w:r>
      <w:r w:rsidRPr="00F832F7">
        <w:rPr>
          <w:sz w:val="22"/>
          <w:szCs w:val="22"/>
          <w:lang w:val="lt-LT"/>
        </w:rPr>
        <w:t>aslaug</w:t>
      </w:r>
      <w:r>
        <w:rPr>
          <w:sz w:val="22"/>
          <w:szCs w:val="22"/>
          <w:lang w:val="lt-LT"/>
        </w:rPr>
        <w:t xml:space="preserve">ų </w:t>
      </w:r>
      <w:r w:rsidRPr="00FB7D1F">
        <w:rPr>
          <w:sz w:val="22"/>
          <w:szCs w:val="22"/>
          <w:lang w:val="lt-LT"/>
        </w:rPr>
        <w:t>kainą (</w:t>
      </w:r>
      <w:r w:rsidRPr="00FB7D1F">
        <w:rPr>
          <w:b/>
          <w:sz w:val="22"/>
          <w:szCs w:val="22"/>
          <w:lang w:val="lt-LT"/>
        </w:rPr>
        <w:t>Pažymima</w:t>
      </w:r>
      <w:r w:rsidRPr="00954447">
        <w:rPr>
          <w:b/>
          <w:sz w:val="22"/>
          <w:szCs w:val="22"/>
          <w:lang w:val="lt-LT"/>
        </w:rPr>
        <w:t>, kad pateikta</w:t>
      </w:r>
      <w:r w:rsidRPr="00954447">
        <w:rPr>
          <w:b/>
          <w:iCs/>
          <w:sz w:val="22"/>
          <w:szCs w:val="22"/>
          <w:lang w:val="lt-LT"/>
        </w:rPr>
        <w:t xml:space="preserve"> kaina nelaikytina pasiūlymu ir bus naudojama tik rinkos tyrimo tikslais, siekiant tinkamai pasirengti būsimam pirkimui), </w:t>
      </w:r>
      <w:r w:rsidRPr="00954447">
        <w:rPr>
          <w:sz w:val="22"/>
          <w:szCs w:val="22"/>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52898227" w14:textId="77777777" w:rsidR="00C236EC" w:rsidRDefault="00C236EC" w:rsidP="00C236EC">
      <w:pPr>
        <w:pStyle w:val="SLONormal"/>
        <w:spacing w:before="0" w:after="0" w:line="276" w:lineRule="auto"/>
        <w:ind w:firstLine="709"/>
        <w:rPr>
          <w:b/>
          <w:bCs/>
          <w:sz w:val="22"/>
          <w:szCs w:val="22"/>
          <w:lang w:val="lt-LT"/>
        </w:rPr>
      </w:pPr>
    </w:p>
    <w:p w14:paraId="0052E7D1" w14:textId="77777777" w:rsidR="00C236EC" w:rsidRPr="00954447" w:rsidRDefault="00C236EC" w:rsidP="00C236EC">
      <w:pPr>
        <w:pStyle w:val="SLONormal"/>
        <w:spacing w:before="0" w:after="0" w:line="276" w:lineRule="auto"/>
        <w:ind w:firstLine="709"/>
        <w:rPr>
          <w:sz w:val="22"/>
          <w:szCs w:val="22"/>
          <w:lang w:val="lt-LT"/>
        </w:rPr>
      </w:pPr>
      <w:r w:rsidRPr="00954447">
        <w:rPr>
          <w:b/>
          <w:bCs/>
          <w:sz w:val="22"/>
          <w:szCs w:val="22"/>
          <w:lang w:val="lt-LT"/>
        </w:rPr>
        <w:t>Rinkos dalyviai konsultacijų su VILNIUS TECH metu teikdami atitinkamus duomenis bei informaciją turi aiškiai pažymėti, kurią informaciją laiko konfidencialia dėl jos komercinės (gamybinės) paslapties.</w:t>
      </w:r>
      <w:r w:rsidRPr="00954447">
        <w:rPr>
          <w:sz w:val="22"/>
          <w:szCs w:val="22"/>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0793E1A5" w14:textId="77777777" w:rsidR="00C236EC" w:rsidRDefault="00C236EC" w:rsidP="00C236EC">
      <w:pPr>
        <w:ind w:firstLine="426"/>
        <w:rPr>
          <w:rFonts w:ascii="Times New Roman" w:hAnsi="Times New Roman" w:cs="Times New Roman"/>
        </w:rPr>
      </w:pPr>
    </w:p>
    <w:p w14:paraId="4F442A91" w14:textId="77777777" w:rsidR="00C236EC" w:rsidRDefault="00C236EC" w:rsidP="00C236EC">
      <w:pPr>
        <w:ind w:firstLine="426"/>
        <w:rPr>
          <w:rFonts w:ascii="Times New Roman" w:hAnsi="Times New Roman" w:cs="Times New Roman"/>
        </w:rPr>
      </w:pPr>
    </w:p>
    <w:p w14:paraId="013438D4" w14:textId="0FB033D6" w:rsidR="0053564D" w:rsidRDefault="00C236EC" w:rsidP="0091722F">
      <w:pPr>
        <w:ind w:firstLine="426"/>
      </w:pPr>
      <w:r w:rsidRPr="00954447">
        <w:rPr>
          <w:rFonts w:ascii="Times New Roman" w:hAnsi="Times New Roman" w:cs="Times New Roman"/>
        </w:rPr>
        <w:t xml:space="preserve">PRIDEDAMA. </w:t>
      </w:r>
      <w:r>
        <w:rPr>
          <w:rFonts w:ascii="Times New Roman" w:hAnsi="Times New Roman" w:cs="Times New Roman"/>
        </w:rPr>
        <w:t xml:space="preserve"> Techninė specifikacij</w:t>
      </w:r>
      <w:r w:rsidR="00184C32">
        <w:rPr>
          <w:rFonts w:ascii="Times New Roman" w:hAnsi="Times New Roman" w:cs="Times New Roman"/>
        </w:rPr>
        <w:t>a</w:t>
      </w:r>
    </w:p>
    <w:sectPr w:rsidR="0053564D" w:rsidSect="00F40FC3">
      <w:headerReference w:type="default" r:id="rId10"/>
      <w:headerReference w:type="first" r:id="rId11"/>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4035C" w14:textId="77777777" w:rsidR="009F4087" w:rsidRDefault="007911E4">
      <w:r>
        <w:separator/>
      </w:r>
    </w:p>
  </w:endnote>
  <w:endnote w:type="continuationSeparator" w:id="0">
    <w:p w14:paraId="1620587A" w14:textId="77777777" w:rsidR="009F4087" w:rsidRDefault="00791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A7CD9" w14:textId="77777777" w:rsidR="009F4087" w:rsidRDefault="007911E4">
      <w:r>
        <w:separator/>
      </w:r>
    </w:p>
  </w:footnote>
  <w:footnote w:type="continuationSeparator" w:id="0">
    <w:p w14:paraId="0E861976" w14:textId="77777777" w:rsidR="009F4087" w:rsidRDefault="00791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92DE936" w14:textId="5C1EAEA7" w:rsidR="006F6B15" w:rsidRDefault="00C236EC">
        <w:pPr>
          <w:pStyle w:val="Header"/>
          <w:jc w:val="center"/>
        </w:pPr>
        <w:r>
          <w:rPr>
            <w:b/>
            <w:bCs/>
            <w:sz w:val="24"/>
            <w:szCs w:val="24"/>
          </w:rPr>
          <w:fldChar w:fldCharType="begin"/>
        </w:r>
        <w:r>
          <w:rPr>
            <w:b/>
            <w:bCs/>
          </w:rPr>
          <w:instrText>PAGE</w:instrText>
        </w:r>
        <w:r>
          <w:rPr>
            <w:b/>
            <w:bCs/>
            <w:sz w:val="24"/>
            <w:szCs w:val="24"/>
          </w:rPr>
          <w:fldChar w:fldCharType="separate"/>
        </w:r>
        <w:r w:rsidR="00A97867">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sidR="00A97867">
          <w:rPr>
            <w:b/>
            <w:bCs/>
            <w:noProof/>
          </w:rPr>
          <w:t>2</w:t>
        </w:r>
        <w:r>
          <w:rPr>
            <w:b/>
            <w:bCs/>
            <w:sz w:val="24"/>
            <w:szCs w:val="24"/>
          </w:rPr>
          <w:fldChar w:fldCharType="end"/>
        </w:r>
      </w:p>
    </w:sdtContent>
  </w:sdt>
  <w:p w14:paraId="7158A3A4" w14:textId="77777777" w:rsidR="006F6B15" w:rsidRDefault="00B239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DBC71" w14:textId="77777777" w:rsidR="006B1C43" w:rsidRPr="006B1C43" w:rsidRDefault="00B23939">
    <w:pPr>
      <w:pStyle w:val="Header"/>
      <w:jc w:val="center"/>
      <w:rPr>
        <w:rFonts w:ascii="Times New Roman" w:hAnsi="Times New Roman" w:cs="Times New Roman"/>
      </w:rPr>
    </w:pPr>
  </w:p>
  <w:p w14:paraId="73A30168" w14:textId="77777777" w:rsidR="006B1C43" w:rsidRDefault="00B239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C310E"/>
    <w:multiLevelType w:val="hybridMultilevel"/>
    <w:tmpl w:val="59081026"/>
    <w:lvl w:ilvl="0" w:tplc="01C42470">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 w15:restartNumberingAfterBreak="0">
    <w:nsid w:val="3AFB6342"/>
    <w:multiLevelType w:val="hybridMultilevel"/>
    <w:tmpl w:val="53AED4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6EC"/>
    <w:rsid w:val="00082739"/>
    <w:rsid w:val="00184C32"/>
    <w:rsid w:val="001E66EA"/>
    <w:rsid w:val="00445138"/>
    <w:rsid w:val="004C796B"/>
    <w:rsid w:val="005210A4"/>
    <w:rsid w:val="005A0E6E"/>
    <w:rsid w:val="00657DE6"/>
    <w:rsid w:val="007911E4"/>
    <w:rsid w:val="0091722F"/>
    <w:rsid w:val="009F4087"/>
    <w:rsid w:val="00A122CF"/>
    <w:rsid w:val="00A97867"/>
    <w:rsid w:val="00AB62C1"/>
    <w:rsid w:val="00B23939"/>
    <w:rsid w:val="00C236EC"/>
    <w:rsid w:val="00C34C63"/>
    <w:rsid w:val="00F66120"/>
    <w:rsid w:val="00F718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9E471"/>
  <w15:chartTrackingRefBased/>
  <w15:docId w15:val="{F1382643-8CAF-42E4-B0AF-6F7B1A4FD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6EC"/>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36EC"/>
    <w:pPr>
      <w:tabs>
        <w:tab w:val="center" w:pos="4819"/>
        <w:tab w:val="right" w:pos="9638"/>
      </w:tabs>
    </w:pPr>
  </w:style>
  <w:style w:type="character" w:customStyle="1" w:styleId="HeaderChar">
    <w:name w:val="Header Char"/>
    <w:basedOn w:val="DefaultParagraphFont"/>
    <w:link w:val="Header"/>
    <w:uiPriority w:val="99"/>
    <w:rsid w:val="00C236EC"/>
    <w:rPr>
      <w:rFonts w:ascii="Calibri" w:hAnsi="Calibri" w:cs="Calibri"/>
    </w:rPr>
  </w:style>
  <w:style w:type="paragraph" w:styleId="ListParagraph">
    <w:name w:val="List Paragraph"/>
    <w:basedOn w:val="Normal"/>
    <w:uiPriority w:val="34"/>
    <w:qFormat/>
    <w:rsid w:val="00C236EC"/>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C236EC"/>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C236EC"/>
    <w:rPr>
      <w:rFonts w:ascii="Calibri" w:hAnsi="Calibri" w:cs="Calibri"/>
      <w:sz w:val="20"/>
      <w:szCs w:val="20"/>
    </w:rPr>
  </w:style>
  <w:style w:type="table" w:styleId="TableGrid">
    <w:name w:val="Table Grid"/>
    <w:basedOn w:val="TableNormal"/>
    <w:uiPriority w:val="39"/>
    <w:rsid w:val="00C236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C236EC"/>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9" ma:contentTypeDescription="Kurkite naują dokumentą." ma:contentTypeScope="" ma:versionID="95f73a483a8a50c9676a636671a80fef">
  <xsd:schema xmlns:xsd="http://www.w3.org/2001/XMLSchema" xmlns:xs="http://www.w3.org/2001/XMLSchema" xmlns:p="http://schemas.microsoft.com/office/2006/metadata/properties" xmlns:ns3="02bfa932-c426-43b3-8559-fb815b5b6185" targetNamespace="http://schemas.microsoft.com/office/2006/metadata/properties" ma:root="true" ma:fieldsID="7419a259c903e5189c87c1dcfa25fcc4"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991EB7-6845-43AC-999A-089564D4F517}">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infopath/2007/PartnerControls"/>
    <ds:schemaRef ds:uri="02bfa932-c426-43b3-8559-fb815b5b6185"/>
    <ds:schemaRef ds:uri="http://purl.org/dc/dcmitype/"/>
  </ds:schemaRefs>
</ds:datastoreItem>
</file>

<file path=customXml/itemProps2.xml><?xml version="1.0" encoding="utf-8"?>
<ds:datastoreItem xmlns:ds="http://schemas.openxmlformats.org/officeDocument/2006/customXml" ds:itemID="{9859E6C8-B24D-4B5D-8B2A-19E5D574C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769380-C367-4E90-A540-CD5EF287EF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Pages>
  <Words>4022</Words>
  <Characters>2294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Česlava Vaznienė</cp:lastModifiedBy>
  <cp:revision>10</cp:revision>
  <dcterms:created xsi:type="dcterms:W3CDTF">2023-06-26T11:28:00Z</dcterms:created>
  <dcterms:modified xsi:type="dcterms:W3CDTF">2025-02-20T06:57:00Z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